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20" w:rsidRDefault="0060555E" w:rsidP="0060555E">
      <w:pPr>
        <w:spacing w:before="100" w:beforeAutospacing="1" w:after="100" w:afterAutospacing="1"/>
        <w:rPr>
          <w:color w:val="632423" w:themeColor="accent2" w:themeShade="80"/>
          <w:sz w:val="36"/>
          <w:szCs w:val="36"/>
        </w:rPr>
      </w:pPr>
      <w:r>
        <w:rPr>
          <w:bCs/>
          <w:noProof/>
          <w:color w:val="632423" w:themeColor="accent2" w:themeShade="80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-88900</wp:posOffset>
            </wp:positionV>
            <wp:extent cx="615950" cy="450850"/>
            <wp:effectExtent l="19050" t="0" r="0" b="0"/>
            <wp:wrapTight wrapText="bothSides">
              <wp:wrapPolygon edited="0">
                <wp:start x="8016" y="0"/>
                <wp:lineTo x="0" y="17341"/>
                <wp:lineTo x="-668" y="20992"/>
                <wp:lineTo x="21377" y="20992"/>
                <wp:lineTo x="19373" y="14603"/>
                <wp:lineTo x="12025" y="0"/>
                <wp:lineTo x="801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6ED">
        <w:rPr>
          <w:bCs/>
          <w:color w:val="632423" w:themeColor="accent2" w:themeShade="80"/>
          <w:sz w:val="36"/>
          <w:szCs w:val="36"/>
        </w:rPr>
        <w:t xml:space="preserve">  </w:t>
      </w:r>
      <w:r w:rsidR="007B5120">
        <w:rPr>
          <w:bCs/>
          <w:color w:val="632423" w:themeColor="accent2" w:themeShade="80"/>
          <w:sz w:val="36"/>
          <w:szCs w:val="36"/>
        </w:rPr>
        <w:t xml:space="preserve">SSS Microfinance Statistics as on </w:t>
      </w:r>
      <w:r w:rsidR="001E0B93">
        <w:rPr>
          <w:bCs/>
          <w:color w:val="632423" w:themeColor="accent2" w:themeShade="80"/>
          <w:sz w:val="36"/>
          <w:szCs w:val="36"/>
        </w:rPr>
        <w:t>30 June</w:t>
      </w:r>
      <w:r w:rsidR="0089490D">
        <w:rPr>
          <w:bCs/>
          <w:color w:val="632423" w:themeColor="accent2" w:themeShade="80"/>
          <w:sz w:val="36"/>
          <w:szCs w:val="36"/>
        </w:rPr>
        <w:t>,</w:t>
      </w:r>
      <w:r w:rsidR="007B5120">
        <w:rPr>
          <w:bCs/>
          <w:color w:val="632423" w:themeColor="accent2" w:themeShade="80"/>
          <w:sz w:val="36"/>
          <w:szCs w:val="36"/>
        </w:rPr>
        <w:t xml:space="preserve"> 201</w:t>
      </w:r>
      <w:r w:rsidR="000E423B">
        <w:rPr>
          <w:bCs/>
          <w:color w:val="632423" w:themeColor="accent2" w:themeShade="80"/>
          <w:sz w:val="36"/>
          <w:szCs w:val="36"/>
        </w:rPr>
        <w:t>9</w:t>
      </w:r>
    </w:p>
    <w:tbl>
      <w:tblPr>
        <w:tblW w:w="9415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"/>
        <w:gridCol w:w="4875"/>
        <w:gridCol w:w="2042"/>
        <w:gridCol w:w="2013"/>
      </w:tblGrid>
      <w:tr w:rsidR="007B5120" w:rsidTr="007B5120">
        <w:trPr>
          <w:cantSplit/>
          <w:trHeight w:val="288"/>
          <w:tblHeader/>
          <w:tblCellSpacing w:w="15" w:type="dxa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20" w:rsidRDefault="007B5120">
            <w:pPr>
              <w:spacing w:line="276" w:lineRule="auto"/>
              <w:jc w:val="center"/>
            </w:pPr>
            <w:r>
              <w:rPr>
                <w:b/>
                <w:bCs/>
              </w:rPr>
              <w:t>Sl.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20" w:rsidRDefault="007B5120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Particulars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20" w:rsidRDefault="007B5120">
            <w:pPr>
              <w:spacing w:line="276" w:lineRule="auto"/>
              <w:jc w:val="center"/>
            </w:pPr>
            <w:r>
              <w:rPr>
                <w:b/>
                <w:bCs/>
              </w:rPr>
              <w:t>Statistics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120" w:rsidRDefault="007B512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7B5120" w:rsidTr="007B5120">
        <w:trPr>
          <w:cantSplit/>
          <w:trHeight w:val="288"/>
          <w:tblHeader/>
          <w:tblCellSpacing w:w="15" w:type="dxa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20" w:rsidRDefault="007B5120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20" w:rsidRDefault="007B5120">
            <w:pPr>
              <w:spacing w:line="276" w:lineRule="auto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Number of Districts Covered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20" w:rsidRDefault="007B5120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31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5120" w:rsidRDefault="007B5120">
            <w:pPr>
              <w:spacing w:line="276" w:lineRule="auto"/>
              <w:rPr>
                <w:color w:val="002060"/>
                <w:sz w:val="20"/>
                <w:szCs w:val="20"/>
              </w:rPr>
            </w:pPr>
          </w:p>
        </w:tc>
      </w:tr>
      <w:tr w:rsidR="007B5120" w:rsidTr="007B5120">
        <w:trPr>
          <w:cantSplit/>
          <w:trHeight w:val="288"/>
          <w:tblHeader/>
          <w:tblCellSpacing w:w="15" w:type="dxa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20" w:rsidRDefault="007B5120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2.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20" w:rsidRDefault="007B5120">
            <w:pPr>
              <w:spacing w:line="276" w:lineRule="auto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Number of Branches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20" w:rsidRDefault="000D618C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353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5120" w:rsidRDefault="007B5120">
            <w:pPr>
              <w:spacing w:line="276" w:lineRule="auto"/>
              <w:rPr>
                <w:color w:val="002060"/>
                <w:sz w:val="20"/>
                <w:szCs w:val="20"/>
              </w:rPr>
            </w:pPr>
          </w:p>
        </w:tc>
      </w:tr>
      <w:tr w:rsidR="007B5120" w:rsidTr="007B5120">
        <w:trPr>
          <w:cantSplit/>
          <w:trHeight w:val="288"/>
          <w:tblHeader/>
          <w:tblCellSpacing w:w="15" w:type="dxa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20" w:rsidRDefault="007B5120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3.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20" w:rsidRDefault="007B5120">
            <w:pPr>
              <w:spacing w:line="276" w:lineRule="auto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Number of Areas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20" w:rsidRDefault="000D618C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63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5120" w:rsidRDefault="007B5120">
            <w:pPr>
              <w:spacing w:line="276" w:lineRule="auto"/>
              <w:rPr>
                <w:color w:val="002060"/>
                <w:sz w:val="20"/>
                <w:szCs w:val="20"/>
              </w:rPr>
            </w:pPr>
          </w:p>
        </w:tc>
      </w:tr>
      <w:tr w:rsidR="007B5120" w:rsidTr="007B5120">
        <w:trPr>
          <w:cantSplit/>
          <w:trHeight w:val="288"/>
          <w:tblHeader/>
          <w:tblCellSpacing w:w="15" w:type="dxa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20" w:rsidRDefault="007B5120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4.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20" w:rsidRDefault="007B5120">
            <w:pPr>
              <w:spacing w:line="276" w:lineRule="auto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Number of Zones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20" w:rsidRDefault="000D618C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5120" w:rsidRDefault="007B5120">
            <w:pPr>
              <w:spacing w:line="276" w:lineRule="auto"/>
              <w:rPr>
                <w:color w:val="002060"/>
                <w:sz w:val="20"/>
                <w:szCs w:val="20"/>
              </w:rPr>
            </w:pPr>
          </w:p>
        </w:tc>
      </w:tr>
      <w:tr w:rsidR="007B5120" w:rsidTr="007B5120">
        <w:trPr>
          <w:cantSplit/>
          <w:trHeight w:val="288"/>
          <w:tblHeader/>
          <w:tblCellSpacing w:w="15" w:type="dxa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20" w:rsidRDefault="007B5120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5.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20" w:rsidRDefault="007B5120">
            <w:pPr>
              <w:spacing w:line="276" w:lineRule="auto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Number of Groups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20" w:rsidRDefault="00CD666C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28351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5120" w:rsidRDefault="007B5120">
            <w:pPr>
              <w:spacing w:line="276" w:lineRule="auto"/>
              <w:rPr>
                <w:color w:val="002060"/>
                <w:sz w:val="20"/>
                <w:szCs w:val="20"/>
              </w:rPr>
            </w:pPr>
          </w:p>
        </w:tc>
      </w:tr>
      <w:tr w:rsidR="007B5120" w:rsidTr="007B5120">
        <w:trPr>
          <w:cantSplit/>
          <w:trHeight w:val="288"/>
          <w:tblHeader/>
          <w:tblCellSpacing w:w="15" w:type="dxa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20" w:rsidRDefault="007B5120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6.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20" w:rsidRDefault="007B5120">
            <w:pPr>
              <w:spacing w:line="276" w:lineRule="auto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Number of Members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20" w:rsidRDefault="00CD666C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644453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5120" w:rsidRDefault="007B5120">
            <w:pPr>
              <w:spacing w:line="276" w:lineRule="auto"/>
              <w:rPr>
                <w:color w:val="002060"/>
                <w:sz w:val="20"/>
                <w:szCs w:val="20"/>
              </w:rPr>
            </w:pPr>
          </w:p>
        </w:tc>
      </w:tr>
      <w:tr w:rsidR="007B5120" w:rsidTr="007B5120">
        <w:trPr>
          <w:cantSplit/>
          <w:trHeight w:val="288"/>
          <w:tblHeader/>
          <w:tblCellSpacing w:w="15" w:type="dxa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20" w:rsidRDefault="007B5120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7.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20" w:rsidRDefault="007B5120">
            <w:pPr>
              <w:spacing w:line="276" w:lineRule="auto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Number of Borrowers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20" w:rsidRDefault="00CD666C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518334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5120" w:rsidRDefault="007B5120">
            <w:pPr>
              <w:spacing w:line="276" w:lineRule="auto"/>
              <w:rPr>
                <w:color w:val="002060"/>
                <w:sz w:val="20"/>
                <w:szCs w:val="20"/>
              </w:rPr>
            </w:pPr>
          </w:p>
        </w:tc>
      </w:tr>
      <w:tr w:rsidR="007B5120" w:rsidTr="007B5120">
        <w:trPr>
          <w:cantSplit/>
          <w:trHeight w:val="288"/>
          <w:tblHeader/>
          <w:tblCellSpacing w:w="15" w:type="dxa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20" w:rsidRDefault="007B5120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8.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20" w:rsidRDefault="007B5120">
            <w:pPr>
              <w:spacing w:line="276" w:lineRule="auto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Borrower &amp; Member Ratio (percentage)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20" w:rsidRDefault="00CD666C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80.43%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5120" w:rsidRDefault="007B5120">
            <w:pPr>
              <w:spacing w:line="276" w:lineRule="auto"/>
              <w:rPr>
                <w:color w:val="002060"/>
                <w:sz w:val="20"/>
                <w:szCs w:val="20"/>
              </w:rPr>
            </w:pPr>
          </w:p>
        </w:tc>
      </w:tr>
      <w:tr w:rsidR="007B5120" w:rsidTr="007B5120">
        <w:trPr>
          <w:cantSplit/>
          <w:trHeight w:val="288"/>
          <w:tblHeader/>
          <w:tblCellSpacing w:w="15" w:type="dxa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20" w:rsidRDefault="007B5120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9.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20" w:rsidRDefault="007B5120">
            <w:pPr>
              <w:spacing w:line="276" w:lineRule="auto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Number of </w:t>
            </w:r>
            <w:proofErr w:type="spellStart"/>
            <w:r>
              <w:rPr>
                <w:color w:val="002060"/>
                <w:sz w:val="20"/>
                <w:szCs w:val="20"/>
              </w:rPr>
              <w:t>Agrosar</w:t>
            </w:r>
            <w:proofErr w:type="spellEnd"/>
            <w:r>
              <w:rPr>
                <w:color w:val="002060"/>
                <w:sz w:val="20"/>
                <w:szCs w:val="20"/>
              </w:rPr>
              <w:t xml:space="preserve"> Borrowers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20" w:rsidRDefault="00CD666C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91018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5120" w:rsidRDefault="007B5120">
            <w:pPr>
              <w:spacing w:line="276" w:lineRule="auto"/>
              <w:rPr>
                <w:color w:val="002060"/>
                <w:sz w:val="20"/>
                <w:szCs w:val="20"/>
              </w:rPr>
            </w:pPr>
          </w:p>
        </w:tc>
      </w:tr>
      <w:tr w:rsidR="007B5120" w:rsidTr="007B5120">
        <w:trPr>
          <w:cantSplit/>
          <w:trHeight w:val="288"/>
          <w:tblHeader/>
          <w:tblCellSpacing w:w="15" w:type="dxa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20" w:rsidRDefault="007B5120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10.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20" w:rsidRDefault="007B5120">
            <w:pPr>
              <w:spacing w:line="276" w:lineRule="auto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Amount of Member Savings (Tk.)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20" w:rsidRDefault="00CD666C" w:rsidP="006B76F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8144204472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5120" w:rsidRDefault="007B5120">
            <w:pPr>
              <w:spacing w:line="276" w:lineRule="auto"/>
              <w:rPr>
                <w:color w:val="002060"/>
                <w:sz w:val="20"/>
                <w:szCs w:val="20"/>
              </w:rPr>
            </w:pPr>
          </w:p>
        </w:tc>
      </w:tr>
      <w:tr w:rsidR="007B5120" w:rsidTr="007B5120">
        <w:trPr>
          <w:cantSplit/>
          <w:trHeight w:val="288"/>
          <w:tblHeader/>
          <w:tblCellSpacing w:w="15" w:type="dxa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20" w:rsidRDefault="007B5120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11.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20" w:rsidRDefault="007B5120">
            <w:pPr>
              <w:spacing w:line="276" w:lineRule="auto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Amount of Loan Outstanding (Principal) (Tk.)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20" w:rsidRDefault="00CD666C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18329268988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5120" w:rsidRDefault="007B5120">
            <w:pPr>
              <w:spacing w:line="276" w:lineRule="auto"/>
              <w:rPr>
                <w:color w:val="002060"/>
                <w:sz w:val="20"/>
                <w:szCs w:val="20"/>
              </w:rPr>
            </w:pPr>
          </w:p>
        </w:tc>
      </w:tr>
      <w:tr w:rsidR="007B5120" w:rsidTr="007B5120">
        <w:trPr>
          <w:cantSplit/>
          <w:trHeight w:val="288"/>
          <w:tblHeader/>
          <w:tblCellSpacing w:w="15" w:type="dxa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20" w:rsidRDefault="007B5120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12.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20" w:rsidRDefault="007B5120">
            <w:pPr>
              <w:spacing w:line="276" w:lineRule="auto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Average Loan Size (JAGORON) (Tk.)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20" w:rsidRDefault="00CD666C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42000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5120" w:rsidRDefault="007B5120">
            <w:pPr>
              <w:spacing w:line="276" w:lineRule="auto"/>
              <w:rPr>
                <w:color w:val="002060"/>
                <w:sz w:val="20"/>
                <w:szCs w:val="20"/>
              </w:rPr>
            </w:pPr>
          </w:p>
        </w:tc>
      </w:tr>
      <w:tr w:rsidR="007B5120" w:rsidTr="007B5120">
        <w:trPr>
          <w:cantSplit/>
          <w:trHeight w:val="288"/>
          <w:tblHeader/>
          <w:tblCellSpacing w:w="15" w:type="dxa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20" w:rsidRDefault="007B5120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13.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20" w:rsidRDefault="007B5120">
            <w:pPr>
              <w:spacing w:line="276" w:lineRule="auto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Average Loan Size (AGROSAR) (Tk.)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20" w:rsidRDefault="001B373D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156000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5120" w:rsidRDefault="007B5120">
            <w:pPr>
              <w:spacing w:line="276" w:lineRule="auto"/>
              <w:rPr>
                <w:color w:val="002060"/>
                <w:sz w:val="20"/>
                <w:szCs w:val="20"/>
              </w:rPr>
            </w:pPr>
          </w:p>
        </w:tc>
      </w:tr>
      <w:tr w:rsidR="007B5120" w:rsidTr="007B5120">
        <w:trPr>
          <w:cantSplit/>
          <w:trHeight w:val="288"/>
          <w:tblHeader/>
          <w:tblCellSpacing w:w="15" w:type="dxa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20" w:rsidRDefault="007B5120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14.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20" w:rsidRDefault="007B5120">
            <w:pPr>
              <w:spacing w:line="276" w:lineRule="auto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Savings per Member (Tk.)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20" w:rsidRDefault="001B373D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12637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5120" w:rsidRDefault="007B5120">
            <w:pPr>
              <w:spacing w:line="276" w:lineRule="auto"/>
              <w:rPr>
                <w:color w:val="002060"/>
                <w:sz w:val="20"/>
                <w:szCs w:val="20"/>
              </w:rPr>
            </w:pPr>
          </w:p>
        </w:tc>
      </w:tr>
      <w:tr w:rsidR="007B5120" w:rsidTr="007B5120">
        <w:trPr>
          <w:cantSplit/>
          <w:trHeight w:val="288"/>
          <w:tblHeader/>
          <w:tblCellSpacing w:w="15" w:type="dxa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20" w:rsidRDefault="007B5120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15.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20" w:rsidRDefault="007B5120">
            <w:pPr>
              <w:spacing w:line="276" w:lineRule="auto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Savings and Loan Outstanding Ratio (percentage)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20" w:rsidRDefault="00A61F7A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44.43</w:t>
            </w:r>
            <w:r w:rsidR="00972D47">
              <w:rPr>
                <w:color w:val="002060"/>
                <w:sz w:val="20"/>
                <w:szCs w:val="20"/>
              </w:rPr>
              <w:t>%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5120" w:rsidRDefault="007B5120">
            <w:pPr>
              <w:spacing w:line="276" w:lineRule="auto"/>
              <w:rPr>
                <w:color w:val="002060"/>
                <w:sz w:val="20"/>
                <w:szCs w:val="20"/>
              </w:rPr>
            </w:pPr>
          </w:p>
        </w:tc>
      </w:tr>
      <w:tr w:rsidR="007B5120" w:rsidTr="007B5120">
        <w:trPr>
          <w:cantSplit/>
          <w:trHeight w:val="288"/>
          <w:tblHeader/>
          <w:tblCellSpacing w:w="15" w:type="dxa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20" w:rsidRDefault="007B5120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16.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20" w:rsidRDefault="007B5120">
            <w:pPr>
              <w:spacing w:line="276" w:lineRule="auto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Loan Outstanding per Field Officer (Tk.)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20" w:rsidRDefault="00A61F7A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9621663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5120" w:rsidRDefault="007B5120">
            <w:pPr>
              <w:spacing w:line="276" w:lineRule="auto"/>
              <w:rPr>
                <w:color w:val="002060"/>
                <w:sz w:val="20"/>
                <w:szCs w:val="20"/>
              </w:rPr>
            </w:pPr>
          </w:p>
        </w:tc>
      </w:tr>
      <w:tr w:rsidR="007B5120" w:rsidTr="007B5120">
        <w:trPr>
          <w:cantSplit/>
          <w:trHeight w:val="288"/>
          <w:tblHeader/>
          <w:tblCellSpacing w:w="15" w:type="dxa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20" w:rsidRDefault="007B5120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17.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20" w:rsidRDefault="007B5120">
            <w:pPr>
              <w:spacing w:line="276" w:lineRule="auto"/>
              <w:rPr>
                <w:color w:val="002060"/>
                <w:sz w:val="20"/>
                <w:szCs w:val="20"/>
              </w:rPr>
            </w:pPr>
            <w:proofErr w:type="spellStart"/>
            <w:r w:rsidRPr="000D618C">
              <w:rPr>
                <w:color w:val="002060"/>
                <w:sz w:val="20"/>
                <w:szCs w:val="20"/>
              </w:rPr>
              <w:t>Agrosar</w:t>
            </w:r>
            <w:proofErr w:type="spellEnd"/>
            <w:r w:rsidRPr="000D618C">
              <w:rPr>
                <w:color w:val="002060"/>
                <w:sz w:val="20"/>
                <w:szCs w:val="20"/>
              </w:rPr>
              <w:t xml:space="preserve"> Loan Outstanding against Total Outstanding</w:t>
            </w:r>
            <w:r>
              <w:rPr>
                <w:color w:val="002060"/>
                <w:sz w:val="20"/>
                <w:szCs w:val="20"/>
              </w:rPr>
              <w:t xml:space="preserve"> (percentage) (Tk.)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20" w:rsidRDefault="00A61F7A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42.15</w:t>
            </w:r>
            <w:r w:rsidR="00FF2862">
              <w:rPr>
                <w:color w:val="002060"/>
                <w:sz w:val="20"/>
                <w:szCs w:val="20"/>
              </w:rPr>
              <w:t>%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5120" w:rsidRDefault="007B5120">
            <w:pPr>
              <w:spacing w:line="276" w:lineRule="auto"/>
              <w:rPr>
                <w:color w:val="002060"/>
                <w:sz w:val="20"/>
                <w:szCs w:val="20"/>
              </w:rPr>
            </w:pPr>
          </w:p>
        </w:tc>
      </w:tr>
      <w:tr w:rsidR="007B5120" w:rsidTr="007B5120">
        <w:trPr>
          <w:cantSplit/>
          <w:trHeight w:val="288"/>
          <w:tblHeader/>
          <w:tblCellSpacing w:w="15" w:type="dxa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20" w:rsidRDefault="007B5120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18.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20" w:rsidRDefault="007B5120">
            <w:pPr>
              <w:spacing w:line="276" w:lineRule="auto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Portfolio at Risk  (PAR) (percentage)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20" w:rsidRDefault="00FF2862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3.81%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5120" w:rsidRDefault="007B5120">
            <w:pPr>
              <w:spacing w:line="276" w:lineRule="auto"/>
              <w:rPr>
                <w:color w:val="002060"/>
                <w:sz w:val="20"/>
                <w:szCs w:val="20"/>
              </w:rPr>
            </w:pPr>
          </w:p>
        </w:tc>
      </w:tr>
      <w:tr w:rsidR="007B5120" w:rsidTr="007B5120">
        <w:trPr>
          <w:cantSplit/>
          <w:trHeight w:val="288"/>
          <w:tblHeader/>
          <w:tblCellSpacing w:w="15" w:type="dxa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20" w:rsidRDefault="007B5120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19.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20" w:rsidRDefault="007B5120">
            <w:pPr>
              <w:spacing w:line="276" w:lineRule="auto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One Time Realization (OTR) (percentage)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20" w:rsidRDefault="00FC5F40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98.64</w:t>
            </w:r>
            <w:r w:rsidR="00FF2862">
              <w:rPr>
                <w:color w:val="002060"/>
                <w:sz w:val="20"/>
                <w:szCs w:val="20"/>
              </w:rPr>
              <w:t>%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5120" w:rsidRDefault="007B5120">
            <w:pPr>
              <w:spacing w:line="276" w:lineRule="auto"/>
              <w:rPr>
                <w:color w:val="002060"/>
                <w:sz w:val="20"/>
                <w:szCs w:val="20"/>
              </w:rPr>
            </w:pPr>
          </w:p>
        </w:tc>
      </w:tr>
      <w:tr w:rsidR="007B5120" w:rsidTr="007B5120">
        <w:trPr>
          <w:cantSplit/>
          <w:trHeight w:val="288"/>
          <w:tblHeader/>
          <w:tblCellSpacing w:w="15" w:type="dxa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20" w:rsidRDefault="007B5120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20.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20" w:rsidRDefault="007B5120">
            <w:pPr>
              <w:spacing w:line="276" w:lineRule="auto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Operating Self Sufficiency (OSS) (percentage)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20" w:rsidRDefault="00C0424A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140.80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120" w:rsidRDefault="007B5120" w:rsidP="00A51EF8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As on </w:t>
            </w:r>
            <w:r w:rsidR="00533D13">
              <w:rPr>
                <w:color w:val="002060"/>
                <w:sz w:val="20"/>
                <w:szCs w:val="20"/>
              </w:rPr>
              <w:t xml:space="preserve">30 </w:t>
            </w:r>
            <w:r>
              <w:rPr>
                <w:color w:val="002060"/>
                <w:sz w:val="20"/>
                <w:szCs w:val="20"/>
              </w:rPr>
              <w:t>June 201</w:t>
            </w:r>
            <w:r w:rsidR="00A51EF8">
              <w:rPr>
                <w:color w:val="002060"/>
                <w:sz w:val="20"/>
                <w:szCs w:val="20"/>
              </w:rPr>
              <w:t>8</w:t>
            </w:r>
          </w:p>
        </w:tc>
      </w:tr>
      <w:tr w:rsidR="007B5120" w:rsidTr="007B5120">
        <w:trPr>
          <w:cantSplit/>
          <w:trHeight w:val="288"/>
          <w:tblHeader/>
          <w:tblCellSpacing w:w="15" w:type="dxa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20" w:rsidRDefault="007B5120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21.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20" w:rsidRDefault="007B5120">
            <w:pPr>
              <w:spacing w:line="276" w:lineRule="auto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Financial Self Sufficiency (FSS) (percentage)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20" w:rsidRDefault="00C0424A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139.34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120" w:rsidRDefault="007B5120" w:rsidP="00A51EF8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As on </w:t>
            </w:r>
            <w:r w:rsidR="00533D13">
              <w:rPr>
                <w:color w:val="002060"/>
                <w:sz w:val="20"/>
                <w:szCs w:val="20"/>
              </w:rPr>
              <w:t xml:space="preserve">30 </w:t>
            </w:r>
            <w:r>
              <w:rPr>
                <w:color w:val="002060"/>
                <w:sz w:val="20"/>
                <w:szCs w:val="20"/>
              </w:rPr>
              <w:t>June 201</w:t>
            </w:r>
            <w:r w:rsidR="00A51EF8">
              <w:rPr>
                <w:color w:val="002060"/>
                <w:sz w:val="20"/>
                <w:szCs w:val="20"/>
              </w:rPr>
              <w:t>8</w:t>
            </w:r>
          </w:p>
        </w:tc>
      </w:tr>
      <w:tr w:rsidR="007B5120" w:rsidTr="007B5120">
        <w:trPr>
          <w:cantSplit/>
          <w:trHeight w:val="288"/>
          <w:tblHeader/>
          <w:tblCellSpacing w:w="15" w:type="dxa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20" w:rsidRDefault="007B5120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22.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20" w:rsidRDefault="007B5120">
            <w:pPr>
              <w:spacing w:line="276" w:lineRule="auto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Debt to Capital Ratio (DCR)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20" w:rsidRDefault="00C0424A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2.62 </w:t>
            </w:r>
            <w:r w:rsidRPr="00C0424A">
              <w:rPr>
                <w:color w:val="002060"/>
                <w:sz w:val="20"/>
                <w:szCs w:val="20"/>
              </w:rPr>
              <w:t xml:space="preserve">: </w:t>
            </w:r>
            <w:r>
              <w:rPr>
                <w:color w:val="002060"/>
                <w:sz w:val="20"/>
                <w:szCs w:val="20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120" w:rsidRDefault="007B5120" w:rsidP="00A51EF8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As on </w:t>
            </w:r>
            <w:r w:rsidR="00533D13">
              <w:rPr>
                <w:color w:val="002060"/>
                <w:sz w:val="20"/>
                <w:szCs w:val="20"/>
              </w:rPr>
              <w:t xml:space="preserve">30 </w:t>
            </w:r>
            <w:r>
              <w:rPr>
                <w:color w:val="002060"/>
                <w:sz w:val="20"/>
                <w:szCs w:val="20"/>
              </w:rPr>
              <w:t>June 201</w:t>
            </w:r>
            <w:r w:rsidR="00A51EF8">
              <w:rPr>
                <w:color w:val="002060"/>
                <w:sz w:val="20"/>
                <w:szCs w:val="20"/>
              </w:rPr>
              <w:t>8</w:t>
            </w:r>
          </w:p>
        </w:tc>
      </w:tr>
    </w:tbl>
    <w:p w:rsidR="007B5120" w:rsidRDefault="007B5120" w:rsidP="007B5120">
      <w:pPr>
        <w:rPr>
          <w:sz w:val="2"/>
        </w:rPr>
      </w:pPr>
    </w:p>
    <w:p w:rsidR="00A51EF8" w:rsidRPr="00A51EF8" w:rsidRDefault="001E0022" w:rsidP="007B5120">
      <w:pPr>
        <w:rPr>
          <w:b/>
          <w:color w:val="002060"/>
          <w:sz w:val="14"/>
          <w:szCs w:val="20"/>
        </w:rPr>
      </w:pPr>
      <w:r w:rsidRPr="001E002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5pt;margin-top:7.65pt;width:140pt;height:0;z-index:251658240" o:connectortype="straight"/>
        </w:pict>
      </w:r>
    </w:p>
    <w:p w:rsidR="007B5120" w:rsidRDefault="007B5120" w:rsidP="007B5120">
      <w:pPr>
        <w:rPr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Source:</w:t>
      </w:r>
      <w:r>
        <w:rPr>
          <w:color w:val="002060"/>
          <w:sz w:val="20"/>
          <w:szCs w:val="20"/>
        </w:rPr>
        <w:t xml:space="preserve"> </w:t>
      </w:r>
      <w:r>
        <w:rPr>
          <w:i/>
          <w:color w:val="002060"/>
          <w:sz w:val="20"/>
          <w:szCs w:val="20"/>
        </w:rPr>
        <w:t>Credit Department, SSS Head Office.</w:t>
      </w:r>
    </w:p>
    <w:p w:rsidR="007B5120" w:rsidRDefault="007B5120" w:rsidP="007B5120"/>
    <w:p w:rsidR="007B5120" w:rsidRDefault="007B5120" w:rsidP="007B5120"/>
    <w:p w:rsidR="007B5120" w:rsidRDefault="007B5120" w:rsidP="007B5120"/>
    <w:p w:rsidR="007B5120" w:rsidRDefault="007B5120" w:rsidP="007B5120"/>
    <w:p w:rsidR="007B5120" w:rsidRDefault="007B5120" w:rsidP="007B5120"/>
    <w:p w:rsidR="007B5120" w:rsidRDefault="007B5120" w:rsidP="007B5120"/>
    <w:p w:rsidR="007B5120" w:rsidRDefault="007B5120" w:rsidP="007B5120">
      <w:pPr>
        <w:pStyle w:val="BodyText"/>
        <w:rPr>
          <w:rFonts w:cs="SutonnyMJ"/>
        </w:rPr>
      </w:pPr>
      <w:r>
        <w:rPr>
          <w:rFonts w:cs="SutonnyMJ"/>
        </w:rPr>
        <w:t xml:space="preserve"> </w:t>
      </w:r>
    </w:p>
    <w:p w:rsidR="00931B50" w:rsidRDefault="00931B50"/>
    <w:p w:rsidR="003D05E0" w:rsidRDefault="003D05E0"/>
    <w:p w:rsidR="003D05E0" w:rsidRDefault="003D05E0"/>
    <w:p w:rsidR="003D05E0" w:rsidRDefault="003D05E0"/>
    <w:p w:rsidR="003D05E0" w:rsidRDefault="003D05E0"/>
    <w:sectPr w:rsidR="003D05E0" w:rsidSect="00931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B5120"/>
    <w:rsid w:val="00003F50"/>
    <w:rsid w:val="000843C0"/>
    <w:rsid w:val="000D618C"/>
    <w:rsid w:val="000E423B"/>
    <w:rsid w:val="000E6F9D"/>
    <w:rsid w:val="001B373D"/>
    <w:rsid w:val="001E0022"/>
    <w:rsid w:val="001E0B93"/>
    <w:rsid w:val="001E5DFB"/>
    <w:rsid w:val="003752BE"/>
    <w:rsid w:val="003D05E0"/>
    <w:rsid w:val="004D1B25"/>
    <w:rsid w:val="005301C5"/>
    <w:rsid w:val="00533D13"/>
    <w:rsid w:val="0060555E"/>
    <w:rsid w:val="006648F6"/>
    <w:rsid w:val="006B76F4"/>
    <w:rsid w:val="00742141"/>
    <w:rsid w:val="00797417"/>
    <w:rsid w:val="007B5120"/>
    <w:rsid w:val="00834763"/>
    <w:rsid w:val="0089490D"/>
    <w:rsid w:val="008E0DBF"/>
    <w:rsid w:val="00931B50"/>
    <w:rsid w:val="00972D47"/>
    <w:rsid w:val="00A2182B"/>
    <w:rsid w:val="00A51EF8"/>
    <w:rsid w:val="00A61F7A"/>
    <w:rsid w:val="00AD4444"/>
    <w:rsid w:val="00BE2159"/>
    <w:rsid w:val="00C0424A"/>
    <w:rsid w:val="00C5384F"/>
    <w:rsid w:val="00CA5F4B"/>
    <w:rsid w:val="00CD666C"/>
    <w:rsid w:val="00EF1CE0"/>
    <w:rsid w:val="00F556ED"/>
    <w:rsid w:val="00FC5F40"/>
    <w:rsid w:val="00FF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B5120"/>
    <w:pPr>
      <w:jc w:val="both"/>
    </w:pPr>
    <w:rPr>
      <w:rFonts w:ascii="SutonnyMJ" w:hAnsi="SutonnyMJ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7B5120"/>
    <w:rPr>
      <w:rFonts w:ascii="SutonnyMJ" w:eastAsia="Times New Roman" w:hAnsi="SutonnyMJ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sss.it</dc:creator>
  <cp:lastModifiedBy>Rafique.cr</cp:lastModifiedBy>
  <cp:revision>14</cp:revision>
  <dcterms:created xsi:type="dcterms:W3CDTF">2019-03-28T09:42:00Z</dcterms:created>
  <dcterms:modified xsi:type="dcterms:W3CDTF">2019-07-17T07:02:00Z</dcterms:modified>
</cp:coreProperties>
</file>